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DC10" w14:textId="5D97E641" w:rsidR="00D237E4" w:rsidRPr="00A84752" w:rsidRDefault="00D237E4" w:rsidP="00D237E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STUDENT DRIVERS </w:t>
      </w:r>
      <w:r w:rsidR="00803D6A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POLICY</w:t>
      </w:r>
    </w:p>
    <w:p w14:paraId="3B0FC913" w14:textId="77777777" w:rsidR="00D237E4" w:rsidRPr="001C068F" w:rsidRDefault="00D237E4" w:rsidP="00D237E4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1C068F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21A57FAB" w14:textId="13406FEA" w:rsidR="007624B1" w:rsidRPr="001C068F" w:rsidRDefault="007624B1" w:rsidP="007624B1">
      <w:pPr>
        <w:jc w:val="both"/>
        <w:rPr>
          <w:lang w:val="en-US"/>
        </w:rPr>
      </w:pPr>
      <w:r w:rsidRPr="001C068F">
        <w:rPr>
          <w:lang w:val="en-US"/>
        </w:rPr>
        <w:t xml:space="preserve">This policy sets out our school’s approach to students driving to and from school and school events. </w:t>
      </w:r>
      <w:r w:rsidR="00467D4D" w:rsidRPr="001C068F">
        <w:rPr>
          <w:lang w:val="en-US"/>
        </w:rPr>
        <w:t>Our</w:t>
      </w:r>
      <w:r w:rsidRPr="001C068F">
        <w:rPr>
          <w:lang w:val="en-US"/>
        </w:rPr>
        <w:t xml:space="preserve"> school recognises the need for the whole community to make efforts to minimise the risks associated with young drivers and to encourage responsible driving behaviours for students.</w:t>
      </w:r>
    </w:p>
    <w:p w14:paraId="41608DB7" w14:textId="77777777" w:rsidR="00D237E4" w:rsidRPr="001C068F" w:rsidRDefault="00D237E4" w:rsidP="0017228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1C068F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302971D5" w14:textId="29B4B41F" w:rsidR="00482B04" w:rsidRPr="001C068F" w:rsidRDefault="00482B04" w:rsidP="0017228A">
      <w:pPr>
        <w:jc w:val="both"/>
      </w:pPr>
      <w:r w:rsidRPr="001C068F">
        <w:t xml:space="preserve">This policy applies to all students at </w:t>
      </w:r>
      <w:r w:rsidR="00A02B3E" w:rsidRPr="001C068F">
        <w:t>Manangatang P-12 College</w:t>
      </w:r>
      <w:r w:rsidRPr="001C068F">
        <w:t xml:space="preserve"> who </w:t>
      </w:r>
      <w:r w:rsidR="00683FF3" w:rsidRPr="001C068F">
        <w:t>have a valid driver’s licence.</w:t>
      </w:r>
      <w:r w:rsidRPr="001C068F">
        <w:t xml:space="preserve"> </w:t>
      </w:r>
    </w:p>
    <w:p w14:paraId="54925C9B" w14:textId="196E7E28" w:rsidR="007624B1" w:rsidRPr="001C068F" w:rsidRDefault="00D237E4" w:rsidP="007320C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1C068F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7FFA8E90" w14:textId="30AB239C" w:rsidR="00467D4D" w:rsidRPr="001C068F" w:rsidRDefault="007320C9" w:rsidP="00467D4D">
      <w:pPr>
        <w:jc w:val="both"/>
      </w:pPr>
      <w:r w:rsidRPr="001C068F">
        <w:rPr>
          <w:lang w:val="en-US"/>
        </w:rPr>
        <w:t xml:space="preserve">Our school recognises that some students will turn 18 and obtain a driver’s licence while they are still attending school. Some of these students will want to drive to and from school. </w:t>
      </w:r>
      <w:r w:rsidR="000809C7">
        <w:t>Manangatang P-12 College</w:t>
      </w:r>
      <w:r w:rsidR="00482B04" w:rsidRPr="001C068F">
        <w:t xml:space="preserve"> expect</w:t>
      </w:r>
      <w:r w:rsidR="007624B1" w:rsidRPr="001C068F">
        <w:t>s</w:t>
      </w:r>
      <w:r w:rsidR="00482B04" w:rsidRPr="001C068F">
        <w:t xml:space="preserve"> that all student drivers will adhere to the </w:t>
      </w:r>
      <w:r w:rsidR="00683FF3" w:rsidRPr="001C068F">
        <w:t xml:space="preserve">conditions of their licence and the </w:t>
      </w:r>
      <w:r w:rsidR="00482B04" w:rsidRPr="001C068F">
        <w:t xml:space="preserve">road rules and </w:t>
      </w:r>
      <w:r w:rsidR="00683FF3" w:rsidRPr="001C068F">
        <w:t xml:space="preserve">will </w:t>
      </w:r>
      <w:r w:rsidR="00482B04" w:rsidRPr="001C068F">
        <w:t xml:space="preserve">drive in a safe and responsible manner. </w:t>
      </w:r>
      <w:r w:rsidR="00467D4D" w:rsidRPr="001C068F">
        <w:t>If the school becomes aware that a student driver has driven in an unsafe or irresponsible manner, police will be notified.</w:t>
      </w:r>
    </w:p>
    <w:p w14:paraId="1453208F" w14:textId="026EB389" w:rsidR="007624B1" w:rsidRPr="001C068F" w:rsidRDefault="00506228" w:rsidP="007624B1">
      <w:pPr>
        <w:jc w:val="both"/>
      </w:pPr>
      <w:r w:rsidRPr="001C068F">
        <w:t>Students are not permitted to drive themselves to and from camps</w:t>
      </w:r>
      <w:r w:rsidR="00216737" w:rsidRPr="001C068F">
        <w:t>,</w:t>
      </w:r>
      <w:r w:rsidRPr="001C068F">
        <w:t xml:space="preserve"> excursions </w:t>
      </w:r>
      <w:r w:rsidR="00216737" w:rsidRPr="001C068F">
        <w:t xml:space="preserve">or other school activities </w:t>
      </w:r>
      <w:r w:rsidRPr="001C068F">
        <w:t xml:space="preserve">unless previously arranged and agreed in consultation with the school </w:t>
      </w:r>
      <w:r w:rsidR="007C70A2" w:rsidRPr="001C068F">
        <w:t>Principal</w:t>
      </w:r>
      <w:r w:rsidR="00216737" w:rsidRPr="001C068F">
        <w:t>, and only in exceptional circumstances or in circumstances where all students are required to make their own way to the event</w:t>
      </w:r>
      <w:r w:rsidRPr="001C068F">
        <w:t xml:space="preserve">. </w:t>
      </w:r>
      <w:r w:rsidR="00A02B3E" w:rsidRPr="001C068F">
        <w:t>While</w:t>
      </w:r>
      <w:r w:rsidR="007624B1" w:rsidRPr="001C068F">
        <w:t xml:space="preserve"> Victoria’s Graduated Licensing System conditions</w:t>
      </w:r>
      <w:r w:rsidR="00A02B3E" w:rsidRPr="001C068F">
        <w:t xml:space="preserve"> states</w:t>
      </w:r>
      <w:r w:rsidR="007624B1" w:rsidRPr="001C068F">
        <w:t>, students are permitted to drive only one peer passenger (aged 16-22), unless the passengers are siblings of the driver.</w:t>
      </w:r>
      <w:r w:rsidR="00A02B3E" w:rsidRPr="001C068F">
        <w:t xml:space="preserve"> We however ask that students do not drive other students to or from school du</w:t>
      </w:r>
      <w:r w:rsidR="000809C7">
        <w:t>e</w:t>
      </w:r>
      <w:r w:rsidR="00A02B3E" w:rsidRPr="001C068F">
        <w:t xml:space="preserve"> to significant distances and to minimise risk.</w:t>
      </w:r>
    </w:p>
    <w:p w14:paraId="1F9C56FA" w14:textId="4435F0CB" w:rsidR="0017228A" w:rsidRPr="001C068F" w:rsidRDefault="0017228A" w:rsidP="00347F0B">
      <w:pPr>
        <w:jc w:val="both"/>
      </w:pPr>
      <w:r w:rsidRPr="001C068F">
        <w:t>Students are not permitted to use their car during the school day unless it is for an approved reason such as a</w:t>
      </w:r>
      <w:r w:rsidR="007320C9" w:rsidRPr="001C068F">
        <w:t>n unavoidable</w:t>
      </w:r>
      <w:r w:rsidRPr="001C068F">
        <w:t xml:space="preserve"> medical appointment. A certificate of attendance at the appointment is required.</w:t>
      </w:r>
      <w:r w:rsidR="00347F0B" w:rsidRPr="001C068F">
        <w:rPr>
          <w:b/>
        </w:rPr>
        <w:t xml:space="preserve"> </w:t>
      </w:r>
    </w:p>
    <w:p w14:paraId="6534E751" w14:textId="29C599BF" w:rsidR="007320C9" w:rsidRPr="001C068F" w:rsidRDefault="007320C9" w:rsidP="0017228A">
      <w:pPr>
        <w:jc w:val="both"/>
      </w:pPr>
      <w:r w:rsidRPr="001C068F">
        <w:t>If students act in breach of this policy, parents</w:t>
      </w:r>
      <w:r w:rsidR="00347F0B" w:rsidRPr="001C068F">
        <w:t>/carers</w:t>
      </w:r>
      <w:r w:rsidRPr="001C068F">
        <w:t xml:space="preserve"> will be notified and appropriate student sanctions will apply.  </w:t>
      </w:r>
    </w:p>
    <w:p w14:paraId="4BC17363" w14:textId="09813192" w:rsidR="0017228A" w:rsidRPr="001C068F" w:rsidRDefault="000809C7" w:rsidP="0017228A">
      <w:pPr>
        <w:jc w:val="both"/>
      </w:pPr>
      <w:r>
        <w:t>Manangatang P-12 College</w:t>
      </w:r>
      <w:r w:rsidR="0017228A" w:rsidRPr="001C068F">
        <w:t xml:space="preserve"> takes no responsibility for damage to vehicles</w:t>
      </w:r>
      <w:r w:rsidR="00683FF3" w:rsidRPr="001C068F">
        <w:t xml:space="preserve"> parked in the car park</w:t>
      </w:r>
      <w:r w:rsidR="007320C9" w:rsidRPr="001C068F">
        <w:t xml:space="preserve"> and parking is at the vehicle owner’s own risk. </w:t>
      </w:r>
    </w:p>
    <w:p w14:paraId="6EAD8B5B" w14:textId="102CC6F3" w:rsidR="00D237E4" w:rsidRPr="001C068F" w:rsidRDefault="00D237E4" w:rsidP="0017228A">
      <w:pPr>
        <w:jc w:val="both"/>
        <w:rPr>
          <w:b/>
        </w:rPr>
      </w:pPr>
      <w:r w:rsidRPr="001C068F">
        <w:rPr>
          <w:b/>
        </w:rPr>
        <w:t>Parking</w:t>
      </w:r>
    </w:p>
    <w:p w14:paraId="12C80185" w14:textId="1304CFCC" w:rsidR="00D237E4" w:rsidRPr="001C068F" w:rsidRDefault="00D237E4" w:rsidP="0017228A">
      <w:pPr>
        <w:jc w:val="both"/>
      </w:pPr>
      <w:r w:rsidRPr="001C068F">
        <w:t xml:space="preserve">Students may park </w:t>
      </w:r>
      <w:r w:rsidR="001C068F">
        <w:t>in the carpark on the West side of the school at their own risk.</w:t>
      </w:r>
    </w:p>
    <w:p w14:paraId="2B5B2A15" w14:textId="77777777" w:rsidR="00D237E4" w:rsidRPr="007C6D06" w:rsidRDefault="00D237E4" w:rsidP="0017228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7C6D06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797BA8AC" w14:textId="7DD09CB1" w:rsidR="001E060A" w:rsidRPr="001E060A" w:rsidRDefault="001E060A" w:rsidP="001E060A">
      <w:pPr>
        <w:spacing w:before="48" w:after="360" w:line="240" w:lineRule="auto"/>
        <w:jc w:val="both"/>
        <w:rPr>
          <w:rFonts w:eastAsia="Times New Roman" w:cstheme="minorHAnsi"/>
          <w:color w:val="202020"/>
          <w:lang w:eastAsia="en-AU"/>
        </w:rPr>
      </w:pPr>
      <w:bookmarkStart w:id="0" w:name="_Hlk43817246"/>
      <w:r>
        <w:rPr>
          <w:rFonts w:eastAsia="Times New Roman" w:cstheme="minorHAnsi"/>
          <w:color w:val="202020"/>
          <w:lang w:eastAsia="en-AU"/>
        </w:rPr>
        <w:t>The Department’s teaching and learning resource:</w:t>
      </w:r>
    </w:p>
    <w:p w14:paraId="636A38A0" w14:textId="3D5ED0C3" w:rsidR="00D237E4" w:rsidRPr="00506228" w:rsidRDefault="00385A94" w:rsidP="0017228A">
      <w:pPr>
        <w:pStyle w:val="ListParagraph"/>
        <w:numPr>
          <w:ilvl w:val="0"/>
          <w:numId w:val="4"/>
        </w:numPr>
        <w:spacing w:before="48" w:after="36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11" w:history="1">
        <w:r w:rsidR="00506228" w:rsidRPr="00506228">
          <w:rPr>
            <w:rStyle w:val="Hyperlink"/>
            <w:rFonts w:eastAsia="Times New Roman" w:cstheme="minorHAnsi"/>
            <w:lang w:eastAsia="en-AU"/>
          </w:rPr>
          <w:t>Traffic Safety</w:t>
        </w:r>
      </w:hyperlink>
      <w:r w:rsidR="00506228">
        <w:rPr>
          <w:rFonts w:eastAsia="Times New Roman" w:cstheme="minorHAnsi"/>
          <w:color w:val="202020"/>
          <w:lang w:eastAsia="en-AU"/>
        </w:rPr>
        <w:t xml:space="preserve"> </w:t>
      </w:r>
      <w:bookmarkEnd w:id="0"/>
    </w:p>
    <w:p w14:paraId="48196EC5" w14:textId="77777777" w:rsidR="00FA7CD5" w:rsidRPr="001E060A" w:rsidRDefault="00FA7CD5" w:rsidP="00FA7CD5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1E060A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POLICY REVIEW AND APPROVAL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FA7CD5" w14:paraId="62BAF75A" w14:textId="77777777" w:rsidTr="00A02B3E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4932" w14:textId="77777777" w:rsidR="00FA7CD5" w:rsidRDefault="00FA7CD5" w:rsidP="00793B5F">
            <w: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BD89" w14:textId="2C994CA6" w:rsidR="00FA7CD5" w:rsidRDefault="00A02B3E" w:rsidP="00793B5F">
            <w:r>
              <w:t>1</w:t>
            </w:r>
            <w:r w:rsidR="00385A94">
              <w:t>6</w:t>
            </w:r>
            <w:r>
              <w:t>/0</w:t>
            </w:r>
            <w:r w:rsidR="000809C7">
              <w:t>3</w:t>
            </w:r>
            <w:r>
              <w:t>/2022</w:t>
            </w:r>
          </w:p>
        </w:tc>
      </w:tr>
      <w:tr w:rsidR="00FA7CD5" w14:paraId="0BECE9CA" w14:textId="77777777" w:rsidTr="00A02B3E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863A" w14:textId="77777777" w:rsidR="00FA7CD5" w:rsidRDefault="00FA7CD5" w:rsidP="00793B5F">
            <w:r>
              <w:t>Approved by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2C79" w14:textId="77777777" w:rsidR="00FA7CD5" w:rsidRDefault="00FA7CD5" w:rsidP="00793B5F">
            <w:r>
              <w:t xml:space="preserve">Principal </w:t>
            </w:r>
          </w:p>
        </w:tc>
      </w:tr>
      <w:tr w:rsidR="00FA7CD5" w14:paraId="17CADCAC" w14:textId="77777777" w:rsidTr="00A02B3E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96F8" w14:textId="77777777" w:rsidR="00FA7CD5" w:rsidRDefault="00FA7CD5" w:rsidP="00793B5F">
            <w: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5E7D" w14:textId="7201D2FB" w:rsidR="00FA7CD5" w:rsidRPr="00B4661B" w:rsidRDefault="00A02B3E" w:rsidP="00B4661B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1</w:t>
            </w:r>
            <w:r w:rsidR="00385A94">
              <w:rPr>
                <w:lang w:eastAsia="en-AU"/>
              </w:rPr>
              <w:t>6</w:t>
            </w:r>
            <w:r>
              <w:rPr>
                <w:lang w:eastAsia="en-AU"/>
              </w:rPr>
              <w:t>/0</w:t>
            </w:r>
            <w:r w:rsidR="000809C7">
              <w:rPr>
                <w:lang w:eastAsia="en-AU"/>
              </w:rPr>
              <w:t>3</w:t>
            </w:r>
            <w:r>
              <w:rPr>
                <w:lang w:eastAsia="en-AU"/>
              </w:rPr>
              <w:t>/2025</w:t>
            </w:r>
          </w:p>
        </w:tc>
      </w:tr>
    </w:tbl>
    <w:p w14:paraId="5B214B17" w14:textId="77777777" w:rsidR="004C10C4" w:rsidRDefault="004C10C4" w:rsidP="001C068F">
      <w:pPr>
        <w:jc w:val="both"/>
      </w:pPr>
    </w:p>
    <w:sectPr w:rsidR="004C10C4" w:rsidSect="001C068F">
      <w:footerReference w:type="default" r:id="rId12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DADC" w14:textId="77777777" w:rsidR="00485A7B" w:rsidRDefault="00485A7B" w:rsidP="002D0CDB">
      <w:pPr>
        <w:spacing w:after="0" w:line="240" w:lineRule="auto"/>
      </w:pPr>
      <w:r>
        <w:separator/>
      </w:r>
    </w:p>
  </w:endnote>
  <w:endnote w:type="continuationSeparator" w:id="0">
    <w:p w14:paraId="1FE962DD" w14:textId="77777777" w:rsidR="00485A7B" w:rsidRDefault="00485A7B" w:rsidP="002D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722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61C30" w14:textId="726826D6" w:rsidR="002D0CDB" w:rsidRDefault="002D0C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E0CFA" w14:textId="77777777" w:rsidR="002D0CDB" w:rsidRDefault="002D0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88C4" w14:textId="77777777" w:rsidR="00485A7B" w:rsidRDefault="00485A7B" w:rsidP="002D0CDB">
      <w:pPr>
        <w:spacing w:after="0" w:line="240" w:lineRule="auto"/>
      </w:pPr>
      <w:r>
        <w:separator/>
      </w:r>
    </w:p>
  </w:footnote>
  <w:footnote w:type="continuationSeparator" w:id="0">
    <w:p w14:paraId="414BC928" w14:textId="77777777" w:rsidR="00485A7B" w:rsidRDefault="00485A7B" w:rsidP="002D0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A400D"/>
    <w:multiLevelType w:val="hybridMultilevel"/>
    <w:tmpl w:val="D1D2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45A84"/>
    <w:multiLevelType w:val="hybridMultilevel"/>
    <w:tmpl w:val="72A22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F35CE"/>
    <w:multiLevelType w:val="hybridMultilevel"/>
    <w:tmpl w:val="E142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835DA"/>
    <w:multiLevelType w:val="hybridMultilevel"/>
    <w:tmpl w:val="7A7EA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C1C2B"/>
    <w:multiLevelType w:val="hybridMultilevel"/>
    <w:tmpl w:val="C38C89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A3A63"/>
    <w:multiLevelType w:val="hybridMultilevel"/>
    <w:tmpl w:val="55AAD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3"/>
  </w:num>
  <w:num w:numId="8">
    <w:abstractNumId w:val="3"/>
  </w:num>
  <w:num w:numId="9">
    <w:abstractNumId w:val="12"/>
  </w:num>
  <w:num w:numId="10">
    <w:abstractNumId w:val="11"/>
  </w:num>
  <w:num w:numId="11">
    <w:abstractNumId w:val="0"/>
  </w:num>
  <w:num w:numId="12">
    <w:abstractNumId w:val="17"/>
  </w:num>
  <w:num w:numId="13">
    <w:abstractNumId w:val="15"/>
  </w:num>
  <w:num w:numId="14">
    <w:abstractNumId w:val="4"/>
  </w:num>
  <w:num w:numId="15">
    <w:abstractNumId w:val="7"/>
  </w:num>
  <w:num w:numId="16">
    <w:abstractNumId w:val="19"/>
  </w:num>
  <w:num w:numId="17">
    <w:abstractNumId w:val="18"/>
  </w:num>
  <w:num w:numId="18">
    <w:abstractNumId w:val="9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CB"/>
    <w:rsid w:val="0001225B"/>
    <w:rsid w:val="000809C7"/>
    <w:rsid w:val="0017228A"/>
    <w:rsid w:val="00184077"/>
    <w:rsid w:val="001B1BB0"/>
    <w:rsid w:val="001C068F"/>
    <w:rsid w:val="001C39BB"/>
    <w:rsid w:val="001E060A"/>
    <w:rsid w:val="00205B0C"/>
    <w:rsid w:val="00216737"/>
    <w:rsid w:val="00272466"/>
    <w:rsid w:val="002D0CDB"/>
    <w:rsid w:val="00302240"/>
    <w:rsid w:val="00347F0B"/>
    <w:rsid w:val="00385A94"/>
    <w:rsid w:val="00396212"/>
    <w:rsid w:val="003C4E23"/>
    <w:rsid w:val="003C631E"/>
    <w:rsid w:val="00467D4D"/>
    <w:rsid w:val="00482B04"/>
    <w:rsid w:val="00485A7B"/>
    <w:rsid w:val="004963F0"/>
    <w:rsid w:val="004A77C3"/>
    <w:rsid w:val="004C10C4"/>
    <w:rsid w:val="00506228"/>
    <w:rsid w:val="0053739E"/>
    <w:rsid w:val="006516A5"/>
    <w:rsid w:val="00683FF3"/>
    <w:rsid w:val="006B59E2"/>
    <w:rsid w:val="007320C9"/>
    <w:rsid w:val="007624B1"/>
    <w:rsid w:val="00780C27"/>
    <w:rsid w:val="007C70A2"/>
    <w:rsid w:val="007D3660"/>
    <w:rsid w:val="00803D6A"/>
    <w:rsid w:val="00883BD6"/>
    <w:rsid w:val="008A1C80"/>
    <w:rsid w:val="00902328"/>
    <w:rsid w:val="00955ED1"/>
    <w:rsid w:val="0098370F"/>
    <w:rsid w:val="00995356"/>
    <w:rsid w:val="00A02B3E"/>
    <w:rsid w:val="00A17B8D"/>
    <w:rsid w:val="00A47F92"/>
    <w:rsid w:val="00A57209"/>
    <w:rsid w:val="00AA4759"/>
    <w:rsid w:val="00AE2612"/>
    <w:rsid w:val="00B14391"/>
    <w:rsid w:val="00B4661B"/>
    <w:rsid w:val="00C76CCB"/>
    <w:rsid w:val="00D052CB"/>
    <w:rsid w:val="00D237E4"/>
    <w:rsid w:val="00DB280F"/>
    <w:rsid w:val="00DF5985"/>
    <w:rsid w:val="00E46AAC"/>
    <w:rsid w:val="00EE099B"/>
    <w:rsid w:val="00F60CDA"/>
    <w:rsid w:val="00F8237B"/>
    <w:rsid w:val="00F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8AE8"/>
  <w15:chartTrackingRefBased/>
  <w15:docId w15:val="{A60B8276-9559-4C7C-838F-B833458A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7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2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0C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37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CDB"/>
  </w:style>
  <w:style w:type="paragraph" w:styleId="Footer">
    <w:name w:val="footer"/>
    <w:basedOn w:val="Normal"/>
    <w:link w:val="FooterChar"/>
    <w:uiPriority w:val="99"/>
    <w:unhideWhenUsed/>
    <w:rsid w:val="002D0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CDB"/>
  </w:style>
  <w:style w:type="character" w:styleId="FollowedHyperlink">
    <w:name w:val="FollowedHyperlink"/>
    <w:basedOn w:val="DefaultParagraphFont"/>
    <w:uiPriority w:val="99"/>
    <w:semiHidden/>
    <w:unhideWhenUsed/>
    <w:rsid w:val="002D0C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7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school/teachers/teachingresources/discipline/physed/Pages/trafficsafety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5D46A-DEB6-46A7-A128-8FD9F2AF224B}">
  <ds:schemaRefs>
    <ds:schemaRef ds:uri="61e538cb-f8c2-4c9c-ac78-9205d03c8849"/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0C7C49-DB99-4D98-A7BD-F53B69A0E3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47BCF1-AFCB-4E27-A6B7-9711F37C33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95A1F-06FB-462D-9347-F1C047AAD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Ann Grant</cp:lastModifiedBy>
  <cp:revision>6</cp:revision>
  <cp:lastPrinted>2022-03-03T04:15:00Z</cp:lastPrinted>
  <dcterms:created xsi:type="dcterms:W3CDTF">2022-02-10T05:20:00Z</dcterms:created>
  <dcterms:modified xsi:type="dcterms:W3CDTF">2022-03-10T05:25:00Z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{07474652-19c7-47c9-b5d4-868f8a84ab66}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R20211704155</vt:lpwstr>
  </property>
  <property fmtid="{D5CDD505-2E9C-101B-9397-08002B2CF9AE}" pid="12" name="RecordPoint_SubmissionCompleted">
    <vt:lpwstr>2021-11-23T12:22:46.6235711+11:00</vt:lpwstr>
  </property>
  <property fmtid="{D5CDD505-2E9C-101B-9397-08002B2CF9AE}" pid="13" name="DET_EDRMS_RCSTaxHTField0">
    <vt:lpwstr>13.1.2 Internal Policy|ad985a07-89db-41e4-84da-e1a6cef79014</vt:lpwstr>
  </property>
  <property fmtid="{D5CDD505-2E9C-101B-9397-08002B2CF9AE}" pid="14" name="DET_EDRMS_SecClassTaxHTField0">
    <vt:lpwstr/>
  </property>
  <property fmtid="{D5CDD505-2E9C-101B-9397-08002B2CF9AE}" pid="15" name="DET_EDRMS_BusUnitTaxHTField0">
    <vt:lpwstr/>
  </property>
  <property fmtid="{D5CDD505-2E9C-101B-9397-08002B2CF9AE}" pid="16" name="TaxCatchAll">
    <vt:lpwstr>28;#13.1.2 Internal Policy|ad985a07-89db-41e4-84da-e1a6cef79014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